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F5BD" w14:textId="77777777" w:rsidR="00061FB3" w:rsidRDefault="00CF113A">
      <w:pPr>
        <w:jc w:val="center"/>
        <w:rPr>
          <w:rFonts w:ascii="Arial" w:hAnsi="Arial" w:cs="Arial"/>
          <w:sz w:val="22"/>
          <w:szCs w:val="22"/>
          <w:lang w:val="el-GR"/>
        </w:rPr>
      </w:pPr>
      <w:r>
        <w:rPr>
          <w:rFonts w:ascii="Segoe UI" w:hAnsi="Segoe UI" w:cs="Segoe UI"/>
          <w:noProof/>
        </w:rPr>
        <w:drawing>
          <wp:inline distT="0" distB="0" distL="114300" distR="114300" wp14:anchorId="19196B2F" wp14:editId="7F31A617">
            <wp:extent cx="2392680" cy="107442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392680" cy="1074420"/>
                    </a:xfrm>
                    <a:prstGeom prst="rect">
                      <a:avLst/>
                    </a:prstGeom>
                    <a:noFill/>
                    <a:ln>
                      <a:noFill/>
                    </a:ln>
                  </pic:spPr>
                </pic:pic>
              </a:graphicData>
            </a:graphic>
          </wp:inline>
        </w:drawing>
      </w:r>
    </w:p>
    <w:p w14:paraId="1E051AFF" w14:textId="77777777" w:rsidR="00061FB3" w:rsidRDefault="00061FB3">
      <w:pPr>
        <w:wordWrap w:val="0"/>
        <w:jc w:val="right"/>
        <w:rPr>
          <w:rFonts w:ascii="Arial" w:hAnsi="Arial" w:cs="Arial"/>
          <w:b/>
          <w:bCs/>
          <w:sz w:val="22"/>
          <w:szCs w:val="22"/>
          <w:lang w:val="el-GR"/>
        </w:rPr>
      </w:pPr>
    </w:p>
    <w:p w14:paraId="44E9591E" w14:textId="77777777" w:rsidR="00061FB3" w:rsidRPr="00CF113A" w:rsidRDefault="00CF113A">
      <w:pPr>
        <w:wordWrap w:val="0"/>
        <w:jc w:val="right"/>
        <w:rPr>
          <w:rFonts w:ascii="Arial" w:hAnsi="Arial" w:cs="Arial"/>
          <w:sz w:val="24"/>
          <w:szCs w:val="24"/>
          <w:lang w:val="el-GR"/>
        </w:rPr>
      </w:pPr>
      <w:r w:rsidRPr="00CF113A">
        <w:rPr>
          <w:rFonts w:ascii="Arial" w:hAnsi="Arial" w:cs="Arial"/>
          <w:b/>
          <w:bCs/>
          <w:sz w:val="24"/>
          <w:szCs w:val="24"/>
          <w:lang w:val="el-GR"/>
        </w:rPr>
        <w:t>Αθήνα,  24 Μαρτίου 2026</w:t>
      </w:r>
    </w:p>
    <w:p w14:paraId="470C9B61" w14:textId="77777777" w:rsidR="00061FB3" w:rsidRPr="00CF113A" w:rsidRDefault="00CF113A">
      <w:pPr>
        <w:jc w:val="center"/>
        <w:rPr>
          <w:rFonts w:ascii="Arial" w:hAnsi="Arial" w:cs="Arial"/>
          <w:b/>
          <w:bCs/>
          <w:sz w:val="24"/>
          <w:szCs w:val="24"/>
          <w:lang w:val="el-GR"/>
        </w:rPr>
      </w:pPr>
      <w:r w:rsidRPr="00CF113A">
        <w:rPr>
          <w:rFonts w:ascii="Arial" w:hAnsi="Arial" w:cs="Arial"/>
          <w:b/>
          <w:bCs/>
          <w:sz w:val="24"/>
          <w:szCs w:val="24"/>
          <w:lang w:val="el-GR"/>
        </w:rPr>
        <w:t>ΕΡΩΤΗΣΗ</w:t>
      </w:r>
    </w:p>
    <w:p w14:paraId="49B1BD04" w14:textId="77777777" w:rsidR="00061FB3" w:rsidRPr="00CF113A" w:rsidRDefault="00061FB3">
      <w:pPr>
        <w:jc w:val="center"/>
        <w:rPr>
          <w:rFonts w:ascii="Arial" w:hAnsi="Arial" w:cs="Arial"/>
          <w:b/>
          <w:bCs/>
          <w:sz w:val="24"/>
          <w:szCs w:val="24"/>
          <w:lang w:val="el-GR"/>
        </w:rPr>
      </w:pPr>
    </w:p>
    <w:p w14:paraId="42AD280E" w14:textId="77777777" w:rsidR="00061FB3" w:rsidRPr="00CF113A" w:rsidRDefault="00CF113A">
      <w:pPr>
        <w:jc w:val="center"/>
        <w:rPr>
          <w:rFonts w:ascii="Arial" w:hAnsi="Arial" w:cs="Arial"/>
          <w:b/>
          <w:bCs/>
          <w:sz w:val="24"/>
          <w:szCs w:val="24"/>
          <w:lang w:val="el-GR"/>
        </w:rPr>
      </w:pPr>
      <w:r w:rsidRPr="00CF113A">
        <w:rPr>
          <w:rFonts w:ascii="Arial" w:hAnsi="Arial" w:cs="Arial"/>
          <w:b/>
          <w:bCs/>
          <w:sz w:val="24"/>
          <w:szCs w:val="24"/>
          <w:lang w:val="el-GR"/>
        </w:rPr>
        <w:t xml:space="preserve">Προς τις υπουργούς </w:t>
      </w:r>
    </w:p>
    <w:p w14:paraId="07E6869E" w14:textId="77777777" w:rsidR="00061FB3" w:rsidRPr="00CF113A" w:rsidRDefault="00061FB3">
      <w:pPr>
        <w:jc w:val="center"/>
        <w:rPr>
          <w:rFonts w:ascii="Arial" w:hAnsi="Arial" w:cs="Arial"/>
          <w:b/>
          <w:bCs/>
          <w:sz w:val="24"/>
          <w:szCs w:val="24"/>
          <w:lang w:val="el-GR"/>
        </w:rPr>
      </w:pPr>
    </w:p>
    <w:p w14:paraId="31C71399" w14:textId="77777777" w:rsidR="00061FB3" w:rsidRPr="00CF113A" w:rsidRDefault="00CF113A">
      <w:pPr>
        <w:jc w:val="center"/>
        <w:rPr>
          <w:rFonts w:ascii="Arial" w:hAnsi="Arial" w:cs="Arial"/>
          <w:b/>
          <w:bCs/>
          <w:sz w:val="24"/>
          <w:szCs w:val="24"/>
          <w:lang w:val="el-GR"/>
        </w:rPr>
      </w:pPr>
      <w:r w:rsidRPr="00CF113A">
        <w:rPr>
          <w:rFonts w:ascii="Arial" w:hAnsi="Arial" w:cs="Arial"/>
          <w:b/>
          <w:bCs/>
          <w:sz w:val="24"/>
          <w:szCs w:val="24"/>
          <w:lang w:val="el-GR"/>
        </w:rPr>
        <w:t xml:space="preserve"> - Πολιτισμού</w:t>
      </w:r>
    </w:p>
    <w:p w14:paraId="3D4790E6" w14:textId="77777777" w:rsidR="00061FB3" w:rsidRPr="00CF113A" w:rsidRDefault="00061FB3">
      <w:pPr>
        <w:jc w:val="center"/>
        <w:rPr>
          <w:rFonts w:ascii="Arial" w:hAnsi="Arial" w:cs="Arial"/>
          <w:b/>
          <w:bCs/>
          <w:sz w:val="24"/>
          <w:szCs w:val="24"/>
          <w:lang w:val="el-GR"/>
        </w:rPr>
      </w:pPr>
    </w:p>
    <w:p w14:paraId="7D8EA9DB" w14:textId="77777777" w:rsidR="00061FB3" w:rsidRPr="00CF113A" w:rsidRDefault="00CF113A">
      <w:pPr>
        <w:jc w:val="center"/>
        <w:rPr>
          <w:rFonts w:ascii="Arial" w:hAnsi="Arial" w:cs="Arial"/>
          <w:b/>
          <w:bCs/>
          <w:sz w:val="24"/>
          <w:szCs w:val="24"/>
          <w:lang w:val="el-GR"/>
        </w:rPr>
      </w:pPr>
      <w:r w:rsidRPr="00CF113A">
        <w:rPr>
          <w:rFonts w:ascii="Arial" w:hAnsi="Arial" w:cs="Arial"/>
          <w:b/>
          <w:bCs/>
          <w:sz w:val="24"/>
          <w:szCs w:val="24"/>
          <w:lang w:val="el-GR"/>
        </w:rPr>
        <w:t>- Παιδείας, Θρησκευμάτων και Αθλητισμού</w:t>
      </w:r>
    </w:p>
    <w:p w14:paraId="651742BF" w14:textId="77777777" w:rsidR="00061FB3" w:rsidRPr="00CF113A" w:rsidRDefault="00061FB3">
      <w:pPr>
        <w:jc w:val="center"/>
        <w:rPr>
          <w:rFonts w:ascii="Arial" w:hAnsi="Arial" w:cs="Arial"/>
          <w:b/>
          <w:bCs/>
          <w:sz w:val="24"/>
          <w:szCs w:val="24"/>
          <w:lang w:val="el-GR"/>
        </w:rPr>
      </w:pPr>
    </w:p>
    <w:p w14:paraId="486893E5" w14:textId="77777777" w:rsidR="00061FB3" w:rsidRPr="00CF113A" w:rsidRDefault="00CF113A">
      <w:pPr>
        <w:jc w:val="center"/>
        <w:rPr>
          <w:rFonts w:ascii="Arial" w:eastAsia="sans-serif" w:hAnsi="Arial" w:cs="Arial"/>
          <w:b/>
          <w:bCs/>
          <w:color w:val="000000"/>
          <w:sz w:val="24"/>
          <w:szCs w:val="24"/>
          <w:shd w:val="clear" w:color="auto" w:fill="F8F8F8"/>
          <w:lang w:val="el-GR"/>
        </w:rPr>
      </w:pPr>
      <w:r w:rsidRPr="00CF113A">
        <w:rPr>
          <w:rFonts w:ascii="Arial" w:hAnsi="Arial" w:cs="Arial"/>
          <w:b/>
          <w:bCs/>
          <w:sz w:val="24"/>
          <w:szCs w:val="24"/>
          <w:lang w:val="el-GR"/>
        </w:rPr>
        <w:t xml:space="preserve">Θέμα: Τι συμβαίνει με την </w:t>
      </w:r>
      <w:r w:rsidRPr="00CF113A">
        <w:rPr>
          <w:rFonts w:ascii="Arial" w:eastAsia="sans-serif" w:hAnsi="Arial" w:cs="Arial"/>
          <w:b/>
          <w:bCs/>
          <w:color w:val="000000"/>
          <w:sz w:val="24"/>
          <w:szCs w:val="24"/>
          <w:shd w:val="clear" w:color="auto" w:fill="F8F8F8"/>
          <w:lang w:val="el-GR"/>
        </w:rPr>
        <w:t>Σχολή Κινηματογράφου και Οπτικοακουστικών Μέσων</w:t>
      </w:r>
      <w:r w:rsidRPr="00CF113A">
        <w:rPr>
          <w:rFonts w:ascii="Arial" w:eastAsia="sans-serif" w:hAnsi="Arial" w:cs="Arial"/>
          <w:b/>
          <w:bCs/>
          <w:color w:val="000000"/>
          <w:sz w:val="24"/>
          <w:szCs w:val="24"/>
          <w:shd w:val="clear" w:color="auto" w:fill="F8F8F8"/>
        </w:rPr>
        <w:t> </w:t>
      </w:r>
      <w:r w:rsidRPr="00CF113A">
        <w:rPr>
          <w:rFonts w:ascii="Arial" w:eastAsia="sans-serif" w:hAnsi="Arial" w:cs="Arial"/>
          <w:b/>
          <w:bCs/>
          <w:color w:val="000000"/>
          <w:sz w:val="24"/>
          <w:szCs w:val="24"/>
          <w:shd w:val="clear" w:color="auto" w:fill="F8F8F8"/>
          <w:lang w:val="el-GR"/>
        </w:rPr>
        <w:t xml:space="preserve">της Δράμας; Κίνδυνος υποβάθμισης και απαξίωσης της, τρία μόλις </w:t>
      </w:r>
      <w:r w:rsidRPr="00CF113A">
        <w:rPr>
          <w:rFonts w:ascii="Arial" w:eastAsia="sans-serif" w:hAnsi="Arial" w:cs="Arial"/>
          <w:b/>
          <w:bCs/>
          <w:color w:val="000000"/>
          <w:sz w:val="24"/>
          <w:szCs w:val="24"/>
          <w:shd w:val="clear" w:color="auto" w:fill="F8F8F8"/>
          <w:lang w:val="el-GR"/>
        </w:rPr>
        <w:t>χρόνια μετά την έναρξη της λειτουργία της</w:t>
      </w:r>
    </w:p>
    <w:p w14:paraId="6EFE915B" w14:textId="77777777" w:rsidR="00061FB3" w:rsidRPr="00CF113A" w:rsidRDefault="00061FB3">
      <w:pPr>
        <w:jc w:val="center"/>
        <w:rPr>
          <w:rFonts w:ascii="Arial" w:eastAsia="sans-serif" w:hAnsi="Arial" w:cs="Arial"/>
          <w:color w:val="000000"/>
          <w:sz w:val="24"/>
          <w:szCs w:val="24"/>
          <w:shd w:val="clear" w:color="auto" w:fill="F8F8F8"/>
          <w:lang w:val="el-GR"/>
        </w:rPr>
      </w:pPr>
    </w:p>
    <w:p w14:paraId="371B2FBE" w14:textId="77777777" w:rsidR="00061FB3" w:rsidRPr="00CF113A" w:rsidRDefault="00CF113A">
      <w:pPr>
        <w:jc w:val="both"/>
        <w:rPr>
          <w:rFonts w:ascii="Arial" w:eastAsia="sans-serif" w:hAnsi="Arial" w:cs="Arial"/>
          <w:color w:val="000000"/>
          <w:sz w:val="24"/>
          <w:szCs w:val="24"/>
          <w:shd w:val="clear" w:color="auto" w:fill="FFFFFF"/>
          <w:lang w:val="el-GR"/>
        </w:rPr>
      </w:pPr>
      <w:r w:rsidRPr="00CF113A">
        <w:rPr>
          <w:rFonts w:ascii="Arial" w:eastAsia="sans-serif" w:hAnsi="Arial" w:cs="Arial"/>
          <w:color w:val="000000"/>
          <w:sz w:val="24"/>
          <w:szCs w:val="24"/>
          <w:shd w:val="clear" w:color="auto" w:fill="F8F8F8"/>
          <w:lang w:val="el-GR"/>
        </w:rPr>
        <w:t xml:space="preserve">Η Σχολή Κινηματογράφου και Οπτικοακουστικών Μέσων του Ελληνικού Ανοικτού Πανεπιστημίου(ΕΑΠ) στη Δράμα, ανακοινώθηκε τον Ιούνιο του 2018, από τον τότε υπουργό </w:t>
      </w:r>
      <w:proofErr w:type="spellStart"/>
      <w:r w:rsidRPr="00CF113A">
        <w:rPr>
          <w:rFonts w:ascii="Arial" w:eastAsia="sans-serif" w:hAnsi="Arial" w:cs="Arial"/>
          <w:color w:val="000000"/>
          <w:sz w:val="24"/>
          <w:szCs w:val="24"/>
          <w:shd w:val="clear" w:color="auto" w:fill="F8F8F8"/>
          <w:lang w:val="el-GR"/>
        </w:rPr>
        <w:t>υπουργό</w:t>
      </w:r>
      <w:proofErr w:type="spellEnd"/>
      <w:r w:rsidRPr="00CF113A">
        <w:rPr>
          <w:rFonts w:ascii="Arial" w:eastAsia="sans-serif" w:hAnsi="Arial" w:cs="Arial"/>
          <w:color w:val="000000"/>
          <w:sz w:val="24"/>
          <w:szCs w:val="24"/>
          <w:shd w:val="clear" w:color="auto" w:fill="F8F8F8"/>
          <w:lang w:val="el-GR"/>
        </w:rPr>
        <w:t xml:space="preserve"> Ψηφιακής Πολιτικής, Τηλεπικοινωνιών και Ενημέρωσης Ν. Παππά, ο οποίος υπέγραψε μαζί με τον τότε πρόεδρο του ΕΑΠ, Β. Καρδάση, μνημόνιο συνεργασίας για την ίδρυσή της. Σύμφωνα με τις εξαγγελίες, στόχος της πρωτοβουλίας ήταν να αξιοποιηθεί το τεράστιο πλεονέκτημα του Διεθνούς Φεστιβάλ Ταινιών Μικρού Μήκους της πόλης, ενός καταξιωμένου </w:t>
      </w:r>
      <w:proofErr w:type="spellStart"/>
      <w:r w:rsidRPr="00CF113A">
        <w:rPr>
          <w:rFonts w:ascii="Arial" w:eastAsia="sans-serif" w:hAnsi="Arial" w:cs="Arial"/>
          <w:color w:val="000000"/>
          <w:sz w:val="24"/>
          <w:szCs w:val="24"/>
          <w:shd w:val="clear" w:color="auto" w:fill="F8F8F8"/>
          <w:lang w:val="el-GR"/>
        </w:rPr>
        <w:t>κινηματογραφικου</w:t>
      </w:r>
      <w:proofErr w:type="spellEnd"/>
      <w:r w:rsidRPr="00CF113A">
        <w:rPr>
          <w:rFonts w:ascii="Arial" w:eastAsia="sans-serif" w:hAnsi="Arial" w:cs="Arial"/>
          <w:color w:val="000000"/>
          <w:sz w:val="24"/>
          <w:szCs w:val="24"/>
          <w:shd w:val="clear" w:color="auto" w:fill="F8F8F8"/>
          <w:lang w:val="el-GR"/>
        </w:rPr>
        <w:t xml:space="preserve"> θεσμού, ώστε η Δράμα </w:t>
      </w:r>
      <w:r w:rsidRPr="00CF113A">
        <w:rPr>
          <w:rFonts w:ascii="Arial" w:eastAsia="sans-serif" w:hAnsi="Arial" w:cs="Arial"/>
          <w:color w:val="000000"/>
          <w:sz w:val="24"/>
          <w:szCs w:val="24"/>
          <w:shd w:val="clear" w:color="auto" w:fill="FFFFFF"/>
          <w:lang w:val="el-GR"/>
        </w:rPr>
        <w:t>να αποτελέσει κέντρο στον τομέα των οπτικοακουστικών για όλη την Ευρώπη</w:t>
      </w:r>
      <w:r w:rsidRPr="00CF113A">
        <w:rPr>
          <w:rFonts w:ascii="Arial" w:eastAsia="sans-serif" w:hAnsi="Arial" w:cs="Arial"/>
          <w:color w:val="000000"/>
          <w:sz w:val="24"/>
          <w:szCs w:val="24"/>
          <w:shd w:val="clear" w:color="auto" w:fill="FFFFFF"/>
          <w:lang w:val="el-GR"/>
        </w:rPr>
        <w:t>.</w:t>
      </w:r>
    </w:p>
    <w:p w14:paraId="29036437" w14:textId="77777777" w:rsidR="00061FB3" w:rsidRPr="00CF113A" w:rsidRDefault="00061FB3">
      <w:pPr>
        <w:jc w:val="both"/>
        <w:rPr>
          <w:rFonts w:ascii="Arial" w:eastAsia="sans-serif" w:hAnsi="Arial" w:cs="Arial"/>
          <w:color w:val="000000"/>
          <w:sz w:val="24"/>
          <w:szCs w:val="24"/>
          <w:shd w:val="clear" w:color="auto" w:fill="FFFFFF"/>
          <w:lang w:val="el-GR"/>
        </w:rPr>
      </w:pPr>
    </w:p>
    <w:p w14:paraId="022863CE" w14:textId="77777777" w:rsidR="00061FB3" w:rsidRPr="00CF113A" w:rsidRDefault="00CF113A">
      <w:pPr>
        <w:jc w:val="both"/>
        <w:rPr>
          <w:rFonts w:ascii="Arial" w:hAnsi="Arial" w:cs="Arial"/>
          <w:sz w:val="24"/>
          <w:szCs w:val="24"/>
          <w:lang w:val="el-GR"/>
        </w:rPr>
      </w:pPr>
      <w:r w:rsidRPr="00CF113A">
        <w:rPr>
          <w:rFonts w:ascii="Arial" w:eastAsia="sans-serif" w:hAnsi="Arial" w:cs="Arial"/>
          <w:color w:val="000000"/>
          <w:sz w:val="24"/>
          <w:szCs w:val="24"/>
          <w:shd w:val="clear" w:color="auto" w:fill="FFFFFF"/>
          <w:lang w:val="el-GR"/>
        </w:rPr>
        <w:t xml:space="preserve">Πέντε περίπου χρόνια αργότερα, </w:t>
      </w:r>
      <w:r w:rsidRPr="00CF113A">
        <w:rPr>
          <w:rFonts w:ascii="Arial" w:hAnsi="Arial" w:cs="Arial"/>
          <w:sz w:val="24"/>
          <w:szCs w:val="24"/>
          <w:lang w:val="el-GR"/>
        </w:rPr>
        <w:t>το ΕΑΠ, σε συνεργασία με το Φεστιβάλ Ταινιών Μικρού Μήκους Δράμας (</w:t>
      </w:r>
      <w:r w:rsidRPr="00CF113A">
        <w:rPr>
          <w:rFonts w:ascii="Arial" w:hAnsi="Arial" w:cs="Arial"/>
          <w:sz w:val="24"/>
          <w:szCs w:val="24"/>
        </w:rPr>
        <w:t>DISFF</w:t>
      </w:r>
      <w:r w:rsidRPr="00CF113A">
        <w:rPr>
          <w:rFonts w:ascii="Arial" w:hAnsi="Arial" w:cs="Arial"/>
          <w:sz w:val="24"/>
          <w:szCs w:val="24"/>
          <w:lang w:val="el-GR"/>
        </w:rPr>
        <w:t xml:space="preserve">), τον Δήμο Δράμας και την Περιφέρεια Ανατολικής Μακεδονίας και Θράκης </w:t>
      </w:r>
      <w:r w:rsidRPr="00CF113A">
        <w:rPr>
          <w:rFonts w:ascii="Arial" w:hAnsi="Arial" w:cs="Arial"/>
          <w:sz w:val="24"/>
          <w:szCs w:val="24"/>
          <w:lang w:val="el-GR"/>
        </w:rPr>
        <w:t>ολοκλήρωσαν</w:t>
      </w:r>
      <w:r w:rsidRPr="00CF113A">
        <w:rPr>
          <w:rFonts w:ascii="Arial" w:hAnsi="Arial" w:cs="Arial"/>
          <w:sz w:val="24"/>
          <w:szCs w:val="24"/>
          <w:lang w:val="el-GR"/>
        </w:rPr>
        <w:t xml:space="preserve"> τις διαδικασίες και</w:t>
      </w:r>
      <w:r w:rsidRPr="00CF113A">
        <w:rPr>
          <w:rFonts w:ascii="Arial" w:hAnsi="Arial" w:cs="Arial"/>
          <w:sz w:val="24"/>
          <w:szCs w:val="24"/>
          <w:lang w:val="el-GR"/>
        </w:rPr>
        <w:t xml:space="preserve"> άρχισε και </w:t>
      </w:r>
      <w:r w:rsidRPr="00CF113A">
        <w:rPr>
          <w:rFonts w:ascii="Arial" w:hAnsi="Arial" w:cs="Arial"/>
          <w:sz w:val="24"/>
          <w:szCs w:val="24"/>
          <w:lang w:val="el-GR"/>
        </w:rPr>
        <w:t xml:space="preserve">τυπικά η </w:t>
      </w:r>
      <w:r w:rsidRPr="00CF113A">
        <w:rPr>
          <w:rFonts w:ascii="Arial" w:hAnsi="Arial" w:cs="Arial"/>
          <w:sz w:val="24"/>
          <w:szCs w:val="24"/>
          <w:lang w:val="el-GR"/>
        </w:rPr>
        <w:t xml:space="preserve">λειτουργία της </w:t>
      </w:r>
      <w:r w:rsidRPr="00CF113A">
        <w:rPr>
          <w:rFonts w:ascii="Arial" w:hAnsi="Arial" w:cs="Arial"/>
          <w:sz w:val="24"/>
          <w:szCs w:val="24"/>
          <w:lang w:val="el-GR"/>
        </w:rPr>
        <w:t>πρώτη</w:t>
      </w:r>
      <w:r w:rsidRPr="00CF113A">
        <w:rPr>
          <w:rFonts w:ascii="Arial" w:hAnsi="Arial" w:cs="Arial"/>
          <w:sz w:val="24"/>
          <w:szCs w:val="24"/>
          <w:lang w:val="el-GR"/>
        </w:rPr>
        <w:t>ς</w:t>
      </w:r>
      <w:r w:rsidRPr="00CF113A">
        <w:rPr>
          <w:rFonts w:ascii="Arial" w:hAnsi="Arial" w:cs="Arial"/>
          <w:sz w:val="24"/>
          <w:szCs w:val="24"/>
          <w:lang w:val="el-GR"/>
        </w:rPr>
        <w:t xml:space="preserve"> Σχολή</w:t>
      </w:r>
      <w:r w:rsidRPr="00CF113A">
        <w:rPr>
          <w:rFonts w:ascii="Arial" w:hAnsi="Arial" w:cs="Arial"/>
          <w:sz w:val="24"/>
          <w:szCs w:val="24"/>
          <w:lang w:val="el-GR"/>
        </w:rPr>
        <w:t>ς</w:t>
      </w:r>
      <w:r w:rsidRPr="00CF113A">
        <w:rPr>
          <w:rFonts w:ascii="Arial" w:hAnsi="Arial" w:cs="Arial"/>
          <w:sz w:val="24"/>
          <w:szCs w:val="24"/>
          <w:lang w:val="el-GR"/>
        </w:rPr>
        <w:t xml:space="preserve"> Κινηματογράφου και Οπτικοακουστικών Μέσων του ΕΑΠ (προπτυχιακό</w:t>
      </w:r>
      <w:r w:rsidRPr="00CF113A">
        <w:rPr>
          <w:rFonts w:ascii="Arial" w:hAnsi="Arial" w:cs="Arial"/>
          <w:sz w:val="24"/>
          <w:szCs w:val="24"/>
          <w:lang w:val="el-GR"/>
        </w:rPr>
        <w:t xml:space="preserve">), με 100 σπουδαστές ενώ τον Μάρτιο του 2023 ξεκίνησαν στη Δράμα και τα  δια ζώσης μαθήματα εργαστηρίου της Σχολής. </w:t>
      </w:r>
    </w:p>
    <w:p w14:paraId="628996CC" w14:textId="77777777" w:rsidR="00061FB3" w:rsidRPr="00CF113A" w:rsidRDefault="00061FB3">
      <w:pPr>
        <w:jc w:val="both"/>
        <w:rPr>
          <w:rFonts w:ascii="Arial" w:hAnsi="Arial" w:cs="Arial"/>
          <w:sz w:val="24"/>
          <w:szCs w:val="24"/>
          <w:lang w:val="el-GR"/>
        </w:rPr>
      </w:pPr>
    </w:p>
    <w:p w14:paraId="536AFC75" w14:textId="77777777" w:rsidR="00061FB3" w:rsidRPr="00CF113A" w:rsidRDefault="00CF113A">
      <w:pPr>
        <w:jc w:val="both"/>
        <w:rPr>
          <w:rFonts w:ascii="Arial" w:hAnsi="Arial" w:cs="Arial"/>
          <w:sz w:val="24"/>
          <w:szCs w:val="24"/>
          <w:lang w:val="el-GR"/>
        </w:rPr>
      </w:pPr>
      <w:r w:rsidRPr="00CF113A">
        <w:rPr>
          <w:rFonts w:ascii="Arial" w:hAnsi="Arial" w:cs="Arial"/>
          <w:sz w:val="24"/>
          <w:szCs w:val="24"/>
          <w:lang w:val="el-GR"/>
        </w:rPr>
        <w:t xml:space="preserve">Ωστόσο το καλοκαίρι του 2025 ανακοινώθηκε ξαφνικά στους σπουδαστές πως τρία από τα έξι συνολικά εργαστήρια της Σχολής που απαιτούν φυσική παρουσία, θα γίνουν, εκτάκτως όχι στη Δράμα, αλλά στη Πάτρα! Παρά τις διαβεβαιώσεις ότι αυτή η μεταφορά είναι προσωρινή και όχι μόνιμη,  </w:t>
      </w:r>
      <w:proofErr w:type="spellStart"/>
      <w:r w:rsidRPr="00CF113A">
        <w:rPr>
          <w:rFonts w:ascii="Arial" w:hAnsi="Arial" w:cs="Arial"/>
          <w:sz w:val="24"/>
          <w:szCs w:val="24"/>
          <w:lang w:val="el-GR"/>
        </w:rPr>
        <w:t>υο</w:t>
      </w:r>
      <w:proofErr w:type="spellEnd"/>
      <w:r w:rsidRPr="00CF113A">
        <w:rPr>
          <w:rFonts w:ascii="Arial" w:hAnsi="Arial" w:cs="Arial"/>
          <w:sz w:val="24"/>
          <w:szCs w:val="24"/>
          <w:lang w:val="el-GR"/>
        </w:rPr>
        <w:t xml:space="preserve"> γεγονός αυτό ανησύχησε μερίδα των σπουδαστών αλλά και τους φορείς της τοπικής κοινωνίας, που βλέπουν να υποβαθμίζεται και να απαξιώνεται μια σημαντική αναπτυξιακή πρωτοβουλία για την πόλη, που αποτελούσε όραμα δεκαετιών, αμέσως σχεδόν μετά την έναρξη της υλοποίησής της.</w:t>
      </w:r>
    </w:p>
    <w:p w14:paraId="4A63F802" w14:textId="77777777" w:rsidR="00061FB3" w:rsidRPr="00CF113A" w:rsidRDefault="00061FB3">
      <w:pPr>
        <w:jc w:val="both"/>
        <w:rPr>
          <w:rFonts w:ascii="Arial" w:hAnsi="Arial" w:cs="Arial"/>
          <w:sz w:val="24"/>
          <w:szCs w:val="24"/>
          <w:lang w:val="el-GR"/>
        </w:rPr>
      </w:pPr>
    </w:p>
    <w:p w14:paraId="782E46F4" w14:textId="77777777" w:rsidR="00061FB3" w:rsidRPr="00CF113A" w:rsidRDefault="00CF113A">
      <w:pPr>
        <w:jc w:val="both"/>
        <w:rPr>
          <w:rFonts w:ascii="Arial" w:eastAsia="sans-serif" w:hAnsi="Arial" w:cs="Arial"/>
          <w:color w:val="2E3233"/>
          <w:sz w:val="24"/>
          <w:szCs w:val="24"/>
          <w:lang w:val="el-GR"/>
        </w:rPr>
      </w:pPr>
      <w:r w:rsidRPr="00CF113A">
        <w:rPr>
          <w:rFonts w:ascii="Arial" w:hAnsi="Arial" w:cs="Arial"/>
          <w:sz w:val="24"/>
          <w:szCs w:val="24"/>
          <w:lang w:val="el-GR"/>
        </w:rPr>
        <w:t xml:space="preserve">Επιπροσθέτως, πριν περίπου ένα μήνα, στις 25-2-2026, </w:t>
      </w:r>
      <w:proofErr w:type="spellStart"/>
      <w:r w:rsidRPr="00CF113A">
        <w:rPr>
          <w:rFonts w:ascii="Arial" w:hAnsi="Arial" w:cs="Arial"/>
          <w:sz w:val="24"/>
          <w:szCs w:val="24"/>
          <w:lang w:val="el-GR"/>
        </w:rPr>
        <w:t>υο</w:t>
      </w:r>
      <w:proofErr w:type="spellEnd"/>
      <w:r w:rsidRPr="00CF113A">
        <w:rPr>
          <w:rFonts w:ascii="Arial" w:hAnsi="Arial" w:cs="Arial"/>
          <w:sz w:val="24"/>
          <w:szCs w:val="24"/>
          <w:lang w:val="el-GR"/>
        </w:rPr>
        <w:t xml:space="preserve"> υπουργείο Πολιτισμού, ανακοίνωσε επίσημα ότι “ο</w:t>
      </w:r>
      <w:r w:rsidRPr="00CF113A">
        <w:rPr>
          <w:rFonts w:ascii="Arial" w:eastAsia="sans-serif" w:hAnsi="Arial" w:cs="Arial"/>
          <w:color w:val="2E3233"/>
          <w:sz w:val="24"/>
          <w:szCs w:val="24"/>
          <w:lang w:val="el-GR"/>
        </w:rPr>
        <w:t xml:space="preserve">λοκληρώθηκαν οι μελέτες για την ίδρυση της Κρατικής Σχολής Κινηματογραφίας και Οπτικοακουστικών Μέσων, </w:t>
      </w:r>
      <w:r w:rsidRPr="00CF113A">
        <w:rPr>
          <w:rFonts w:ascii="Arial" w:eastAsia="sans-serif" w:hAnsi="Arial" w:cs="Arial"/>
          <w:color w:val="2E3233"/>
          <w:sz w:val="24"/>
          <w:szCs w:val="24"/>
          <w:lang w:val="el-GR"/>
        </w:rPr>
        <w:lastRenderedPageBreak/>
        <w:t>βάσει της προγραμματικής σύμβασης μεταξύ του Υπουργείου Πολιτισμού και του Αριστοτέλειου Πανεπιστημίου Θεσσαλονίκης. Το έργο, χρηματοδοτήθηκε από το Ταμείο Ανάκαμψης, με προϋπολογισμό 327.000 ευρώ. Αφορούσε στον σχεδιασμό και την επιστημονική τεκμηρίωση για τη δημιουργία της Σχολής, του πρώτο δημοσίου εκπαιδευτικού ιδρύματος στη χώρα μας με αποκλειστικό αντικείμενο την επαγγελματική εκπαίδευση τεχνικών κιν</w:t>
      </w:r>
      <w:r w:rsidRPr="00CF113A">
        <w:rPr>
          <w:rFonts w:ascii="Arial" w:eastAsia="sans-serif" w:hAnsi="Arial" w:cs="Arial"/>
          <w:color w:val="2E3233"/>
          <w:sz w:val="24"/>
          <w:szCs w:val="24"/>
          <w:lang w:val="el-GR"/>
        </w:rPr>
        <w:t>ηματογράφου και οπτικοακουστικών μέσων</w:t>
      </w:r>
      <w:r w:rsidRPr="00CF113A">
        <w:rPr>
          <w:rFonts w:ascii="Arial" w:eastAsia="sans-serif" w:hAnsi="Arial" w:cs="Arial"/>
          <w:color w:val="2E3233"/>
          <w:sz w:val="24"/>
          <w:szCs w:val="24"/>
          <w:lang w:val="el-GR"/>
        </w:rPr>
        <w:t xml:space="preserve">”. </w:t>
      </w:r>
    </w:p>
    <w:p w14:paraId="226503DE" w14:textId="77777777" w:rsidR="00061FB3" w:rsidRPr="00CF113A" w:rsidRDefault="00061FB3">
      <w:pPr>
        <w:jc w:val="both"/>
        <w:rPr>
          <w:rFonts w:ascii="Arial" w:eastAsia="sans-serif" w:hAnsi="Arial" w:cs="Arial"/>
          <w:color w:val="2E3233"/>
          <w:sz w:val="24"/>
          <w:szCs w:val="24"/>
          <w:lang w:val="el-GR"/>
        </w:rPr>
      </w:pPr>
    </w:p>
    <w:p w14:paraId="18520DA1" w14:textId="77777777" w:rsidR="00061FB3" w:rsidRPr="00CF113A" w:rsidRDefault="00CF113A">
      <w:pPr>
        <w:jc w:val="both"/>
        <w:rPr>
          <w:rFonts w:ascii="Arial" w:eastAsia="sans-serif" w:hAnsi="Arial" w:cs="Arial"/>
          <w:color w:val="2E3233"/>
          <w:sz w:val="24"/>
          <w:szCs w:val="24"/>
          <w:lang w:val="el-GR"/>
        </w:rPr>
      </w:pPr>
      <w:r w:rsidRPr="00CF113A">
        <w:rPr>
          <w:rFonts w:ascii="Arial" w:eastAsia="sans-serif" w:hAnsi="Arial" w:cs="Arial"/>
          <w:color w:val="2E3233"/>
          <w:sz w:val="24"/>
          <w:szCs w:val="24"/>
          <w:lang w:val="el-GR"/>
        </w:rPr>
        <w:t>Στην ίδια ανακοίνωση, επισημαίνεται επίσης ότι: “</w:t>
      </w:r>
      <w:r w:rsidRPr="00CF113A">
        <w:rPr>
          <w:rFonts w:ascii="Arial" w:eastAsia="sans-serif" w:hAnsi="Arial" w:cs="Arial"/>
          <w:color w:val="2E3233"/>
          <w:sz w:val="24"/>
          <w:szCs w:val="24"/>
          <w:lang w:val="el-GR"/>
        </w:rPr>
        <w:t>Η ίδρυση της Σχολής αναμένεται να σηματοδοτήσει τη δημιουργία ενός ολοκληρωμένου δημόσιου συστήματος επαγγελματικής εκπαίδευσης στον οπτικοακουστικό τομέα, ενισχύοντας το ανθρώπινο δυναμικό και την ποιότητα της ελληνικής κινηματογραφικής και οπτικοακουστικής παραγωγής. Το Υπουργείο Πολιτισμού προχωρά στα επόμενα στάδια για την υλοποίηση της Σχολής, αξιοποιώντας τα αποτελέσματα των μελετών και διασφαλίζοντας τη δημιουργία ενός σύγχρονου δημόσιου εκπαιδευτικού ιδρύματος που θα εξυπηρετεί πλήρως την συνολική δ</w:t>
      </w:r>
      <w:r w:rsidRPr="00CF113A">
        <w:rPr>
          <w:rFonts w:ascii="Arial" w:eastAsia="sans-serif" w:hAnsi="Arial" w:cs="Arial"/>
          <w:color w:val="2E3233"/>
          <w:sz w:val="24"/>
          <w:szCs w:val="24"/>
          <w:lang w:val="el-GR"/>
        </w:rPr>
        <w:t>ημόσια πολιτική για τον κινηματογραφικό και οπτικοακουστικό τομέα</w:t>
      </w:r>
      <w:r w:rsidRPr="00CF113A">
        <w:rPr>
          <w:rFonts w:ascii="Arial" w:eastAsia="sans-serif" w:hAnsi="Arial" w:cs="Arial"/>
          <w:color w:val="2E3233"/>
          <w:sz w:val="24"/>
          <w:szCs w:val="24"/>
          <w:lang w:val="el-GR"/>
        </w:rPr>
        <w:t>”.</w:t>
      </w:r>
    </w:p>
    <w:p w14:paraId="1EE192E3" w14:textId="77777777" w:rsidR="00061FB3" w:rsidRPr="00CF113A" w:rsidRDefault="00061FB3">
      <w:pPr>
        <w:jc w:val="both"/>
        <w:rPr>
          <w:rFonts w:ascii="Arial" w:eastAsia="sans-serif" w:hAnsi="Arial" w:cs="Arial"/>
          <w:color w:val="2E3233"/>
          <w:sz w:val="24"/>
          <w:szCs w:val="24"/>
          <w:lang w:val="el-GR"/>
        </w:rPr>
      </w:pPr>
    </w:p>
    <w:p w14:paraId="4ECCC72F" w14:textId="77777777" w:rsidR="00061FB3" w:rsidRPr="00CF113A" w:rsidRDefault="00CF113A">
      <w:pPr>
        <w:jc w:val="both"/>
        <w:rPr>
          <w:rFonts w:ascii="Arial" w:eastAsia="sans-serif" w:hAnsi="Arial" w:cs="Arial"/>
          <w:b/>
          <w:bCs/>
          <w:color w:val="2E3233"/>
          <w:sz w:val="24"/>
          <w:szCs w:val="24"/>
          <w:lang w:val="el-GR"/>
        </w:rPr>
      </w:pPr>
      <w:r w:rsidRPr="00CF113A">
        <w:rPr>
          <w:rFonts w:ascii="Arial" w:eastAsia="sans-serif" w:hAnsi="Arial" w:cs="Arial"/>
          <w:b/>
          <w:bCs/>
          <w:color w:val="2E3233"/>
          <w:sz w:val="24"/>
          <w:szCs w:val="24"/>
          <w:lang w:val="el-GR"/>
        </w:rPr>
        <w:t>Κατόπιν τούτων,</w:t>
      </w:r>
    </w:p>
    <w:p w14:paraId="2102432C" w14:textId="77777777" w:rsidR="00061FB3" w:rsidRPr="00CF113A" w:rsidRDefault="00061FB3">
      <w:pPr>
        <w:jc w:val="both"/>
        <w:rPr>
          <w:rFonts w:ascii="Arial" w:eastAsia="sans-serif" w:hAnsi="Arial" w:cs="Arial"/>
          <w:b/>
          <w:bCs/>
          <w:color w:val="2E3233"/>
          <w:sz w:val="24"/>
          <w:szCs w:val="24"/>
          <w:lang w:val="el-GR"/>
        </w:rPr>
      </w:pPr>
    </w:p>
    <w:p w14:paraId="6ED7B471" w14:textId="77777777" w:rsidR="00061FB3" w:rsidRPr="00CF113A" w:rsidRDefault="00CF113A">
      <w:pPr>
        <w:jc w:val="both"/>
        <w:rPr>
          <w:rFonts w:ascii="Arial" w:eastAsia="sans-serif" w:hAnsi="Arial" w:cs="Arial"/>
          <w:color w:val="2E3233"/>
          <w:sz w:val="24"/>
          <w:szCs w:val="24"/>
          <w:lang w:val="el-GR"/>
        </w:rPr>
      </w:pPr>
      <w:r w:rsidRPr="00CF113A">
        <w:rPr>
          <w:rFonts w:ascii="Arial" w:eastAsia="sans-serif" w:hAnsi="Arial" w:cs="Arial"/>
          <w:b/>
          <w:bCs/>
          <w:color w:val="2E3233"/>
          <w:sz w:val="24"/>
          <w:szCs w:val="24"/>
          <w:lang w:val="el-GR"/>
        </w:rPr>
        <w:t>Επειδή</w:t>
      </w:r>
      <w:r w:rsidRPr="00CF113A">
        <w:rPr>
          <w:rFonts w:ascii="Arial" w:eastAsia="sans-serif" w:hAnsi="Arial" w:cs="Arial"/>
          <w:color w:val="2E3233"/>
          <w:sz w:val="24"/>
          <w:szCs w:val="24"/>
          <w:lang w:val="el-GR"/>
        </w:rPr>
        <w:t>, είναι δεδομένο, ότι η δημιουργία δικτύου δημόσιας επαγγελματικής εκπαίδευσης στο τομέα της κινηματογραφίας και των οπτικοακουστικών μέσων, θα ενισχύσει την ελληνική κινηματογραφική παραγωγή αλλά και την θέση της χώρας μας διεθνώς στο κινηματογραφικό τομέα.</w:t>
      </w:r>
    </w:p>
    <w:p w14:paraId="64323B80" w14:textId="77777777" w:rsidR="00061FB3" w:rsidRPr="00CF113A" w:rsidRDefault="00061FB3">
      <w:pPr>
        <w:jc w:val="both"/>
        <w:rPr>
          <w:rFonts w:ascii="Arial" w:eastAsia="sans-serif" w:hAnsi="Arial" w:cs="Arial"/>
          <w:color w:val="2E3233"/>
          <w:sz w:val="24"/>
          <w:szCs w:val="24"/>
          <w:lang w:val="el-GR"/>
        </w:rPr>
      </w:pPr>
    </w:p>
    <w:p w14:paraId="76217F6E" w14:textId="77777777" w:rsidR="00061FB3" w:rsidRPr="00CF113A" w:rsidRDefault="00CF113A">
      <w:pPr>
        <w:jc w:val="both"/>
        <w:rPr>
          <w:rFonts w:ascii="Arial" w:eastAsia="sans-serif" w:hAnsi="Arial" w:cs="Arial"/>
          <w:color w:val="2E3233"/>
          <w:sz w:val="24"/>
          <w:szCs w:val="24"/>
          <w:lang w:val="el-GR"/>
        </w:rPr>
      </w:pPr>
      <w:r w:rsidRPr="00CF113A">
        <w:rPr>
          <w:rFonts w:ascii="Arial" w:eastAsia="sans-serif" w:hAnsi="Arial" w:cs="Arial"/>
          <w:b/>
          <w:bCs/>
          <w:color w:val="2E3233"/>
          <w:sz w:val="24"/>
          <w:szCs w:val="24"/>
          <w:lang w:val="el-GR"/>
        </w:rPr>
        <w:t>Επειδή</w:t>
      </w:r>
      <w:r w:rsidRPr="00CF113A">
        <w:rPr>
          <w:rFonts w:ascii="Arial" w:eastAsia="sans-serif" w:hAnsi="Arial" w:cs="Arial"/>
          <w:color w:val="2E3233"/>
          <w:sz w:val="24"/>
          <w:szCs w:val="24"/>
          <w:lang w:val="el-GR"/>
        </w:rPr>
        <w:t xml:space="preserve">, στο πλαίσιο αυτό, είναι απολύτως αναγκαίο να στηριχθεί παράλληλα και η περιφέρεια, η οποία, ιδίως στη Δράμα, με τον διεθνώς καταξιωμένο θεσμό του Φεστιβάλ Ταινιών Μικρού Μήκους, έχει συμβάλλει αποφασιστικά στην αναβάθμιση της κινηματογραφικής εικόνας της Ελλάδας παγκοσμίως </w:t>
      </w:r>
    </w:p>
    <w:p w14:paraId="7E22884F" w14:textId="77777777" w:rsidR="00061FB3" w:rsidRPr="00CF113A" w:rsidRDefault="00061FB3">
      <w:pPr>
        <w:jc w:val="both"/>
        <w:rPr>
          <w:rFonts w:ascii="Arial" w:eastAsia="sans-serif" w:hAnsi="Arial" w:cs="Arial"/>
          <w:color w:val="2E3233"/>
          <w:sz w:val="24"/>
          <w:szCs w:val="24"/>
          <w:lang w:val="el-GR"/>
        </w:rPr>
      </w:pPr>
    </w:p>
    <w:p w14:paraId="0DD42787" w14:textId="77777777" w:rsidR="00061FB3" w:rsidRPr="00CF113A" w:rsidRDefault="00CF113A">
      <w:pPr>
        <w:jc w:val="both"/>
        <w:rPr>
          <w:rFonts w:ascii="Arial" w:eastAsia="sans-serif" w:hAnsi="Arial" w:cs="Arial"/>
          <w:color w:val="2E3233"/>
          <w:sz w:val="24"/>
          <w:szCs w:val="24"/>
          <w:lang w:val="el-GR"/>
        </w:rPr>
      </w:pPr>
      <w:r w:rsidRPr="00CF113A">
        <w:rPr>
          <w:rFonts w:ascii="Arial" w:eastAsia="sans-serif" w:hAnsi="Arial" w:cs="Arial"/>
          <w:b/>
          <w:bCs/>
          <w:color w:val="2E3233"/>
          <w:sz w:val="24"/>
          <w:szCs w:val="24"/>
          <w:lang w:val="el-GR"/>
        </w:rPr>
        <w:t xml:space="preserve">Επειδή, </w:t>
      </w:r>
      <w:r w:rsidRPr="00CF113A">
        <w:rPr>
          <w:rFonts w:ascii="Arial" w:eastAsia="sans-serif" w:hAnsi="Arial" w:cs="Arial"/>
          <w:color w:val="2E3233"/>
          <w:sz w:val="24"/>
          <w:szCs w:val="24"/>
          <w:lang w:val="el-GR"/>
        </w:rPr>
        <w:t>η Σχολή Κινηματογραφίας και Οπτικοακουστικών Μέσων του ΕΑΠ στη Δράμα, η πρώτη στην Ελλάδα, λειτουργεί από το 2023, με συγκεκριμένο προπτυχιακό πρόγραμμα και εργαστήρια</w:t>
      </w:r>
    </w:p>
    <w:p w14:paraId="1EFD1E04" w14:textId="77777777" w:rsidR="00061FB3" w:rsidRPr="00CF113A" w:rsidRDefault="00061FB3">
      <w:pPr>
        <w:jc w:val="both"/>
        <w:rPr>
          <w:rFonts w:ascii="Arial" w:eastAsia="sans-serif" w:hAnsi="Arial" w:cs="Arial"/>
          <w:b/>
          <w:bCs/>
          <w:color w:val="2E3233"/>
          <w:sz w:val="24"/>
          <w:szCs w:val="24"/>
          <w:lang w:val="el-GR"/>
        </w:rPr>
      </w:pPr>
    </w:p>
    <w:p w14:paraId="6F754D3A" w14:textId="77777777" w:rsidR="00061FB3" w:rsidRPr="00CF113A" w:rsidRDefault="00CF113A">
      <w:pPr>
        <w:ind w:firstLineChars="1150" w:firstLine="2771"/>
        <w:jc w:val="both"/>
        <w:rPr>
          <w:rFonts w:ascii="Arial" w:eastAsia="sans-serif" w:hAnsi="Arial" w:cs="Arial"/>
          <w:b/>
          <w:bCs/>
          <w:color w:val="2E3233"/>
          <w:sz w:val="24"/>
          <w:szCs w:val="24"/>
          <w:lang w:val="el-GR"/>
        </w:rPr>
      </w:pPr>
      <w:r w:rsidRPr="00CF113A">
        <w:rPr>
          <w:rFonts w:ascii="Arial" w:eastAsia="sans-serif" w:hAnsi="Arial" w:cs="Arial"/>
          <w:b/>
          <w:bCs/>
          <w:color w:val="2E3233"/>
          <w:sz w:val="24"/>
          <w:szCs w:val="24"/>
          <w:lang w:val="el-GR"/>
        </w:rPr>
        <w:t>Ερωτάται η κ. υπουργός:</w:t>
      </w:r>
    </w:p>
    <w:p w14:paraId="022098BE" w14:textId="77777777" w:rsidR="00061FB3" w:rsidRPr="00CF113A" w:rsidRDefault="00061FB3">
      <w:pPr>
        <w:jc w:val="both"/>
        <w:rPr>
          <w:rFonts w:ascii="Arial" w:eastAsia="sans-serif" w:hAnsi="Arial" w:cs="Arial"/>
          <w:b/>
          <w:bCs/>
          <w:color w:val="2E3233"/>
          <w:sz w:val="24"/>
          <w:szCs w:val="24"/>
          <w:lang w:val="el-GR"/>
        </w:rPr>
      </w:pPr>
    </w:p>
    <w:p w14:paraId="37906F71" w14:textId="77777777" w:rsidR="00061FB3" w:rsidRPr="00CF113A" w:rsidRDefault="00CF113A">
      <w:pPr>
        <w:numPr>
          <w:ilvl w:val="0"/>
          <w:numId w:val="1"/>
        </w:numPr>
        <w:jc w:val="both"/>
        <w:rPr>
          <w:rFonts w:ascii="Arial" w:eastAsia="sans-serif" w:hAnsi="Arial" w:cs="Arial"/>
          <w:b/>
          <w:bCs/>
          <w:color w:val="2E3233"/>
          <w:sz w:val="24"/>
          <w:szCs w:val="24"/>
          <w:lang w:val="el-GR"/>
        </w:rPr>
      </w:pPr>
      <w:r w:rsidRPr="00CF113A">
        <w:rPr>
          <w:rFonts w:ascii="Arial" w:eastAsia="sans-serif" w:hAnsi="Arial" w:cs="Arial"/>
          <w:b/>
          <w:bCs/>
          <w:color w:val="2E3233"/>
          <w:sz w:val="24"/>
          <w:szCs w:val="24"/>
          <w:lang w:val="el-GR"/>
        </w:rPr>
        <w:t xml:space="preserve">Εντάσσεται η Σχολή </w:t>
      </w:r>
      <w:r w:rsidRPr="00CF113A">
        <w:rPr>
          <w:rFonts w:ascii="Arial" w:eastAsia="sans-serif" w:hAnsi="Arial" w:cs="Arial"/>
          <w:b/>
          <w:bCs/>
          <w:color w:val="2E3233"/>
          <w:sz w:val="24"/>
          <w:szCs w:val="24"/>
          <w:lang w:val="el-GR"/>
        </w:rPr>
        <w:t xml:space="preserve">Κινηματογραφίας και </w:t>
      </w:r>
      <w:proofErr w:type="spellStart"/>
      <w:r w:rsidRPr="00CF113A">
        <w:rPr>
          <w:rFonts w:ascii="Arial" w:eastAsia="sans-serif" w:hAnsi="Arial" w:cs="Arial"/>
          <w:b/>
          <w:bCs/>
          <w:color w:val="2E3233"/>
          <w:sz w:val="24"/>
          <w:szCs w:val="24"/>
          <w:lang w:val="el-GR"/>
        </w:rPr>
        <w:t>Οπτικοακουστικων</w:t>
      </w:r>
      <w:proofErr w:type="spellEnd"/>
      <w:r w:rsidRPr="00CF113A">
        <w:rPr>
          <w:rFonts w:ascii="Arial" w:eastAsia="sans-serif" w:hAnsi="Arial" w:cs="Arial"/>
          <w:b/>
          <w:bCs/>
          <w:color w:val="2E3233"/>
          <w:sz w:val="24"/>
          <w:szCs w:val="24"/>
          <w:lang w:val="el-GR"/>
        </w:rPr>
        <w:t xml:space="preserve"> Μέσων της Δράμας, που λειτουργεί εδώ και δύο χρόνια, στο ολοκληρωμένο δημόσιο σύστημα επαγγελματικής εκπαίδευσης  και με ποιό τρόπο;</w:t>
      </w:r>
    </w:p>
    <w:p w14:paraId="3B10014B" w14:textId="77777777" w:rsidR="00061FB3" w:rsidRPr="00CF113A" w:rsidRDefault="00061FB3">
      <w:pPr>
        <w:jc w:val="both"/>
        <w:rPr>
          <w:rFonts w:ascii="Arial" w:eastAsia="sans-serif" w:hAnsi="Arial" w:cs="Arial"/>
          <w:b/>
          <w:bCs/>
          <w:color w:val="2E3233"/>
          <w:sz w:val="24"/>
          <w:szCs w:val="24"/>
          <w:lang w:val="el-GR"/>
        </w:rPr>
      </w:pPr>
    </w:p>
    <w:p w14:paraId="700E7069" w14:textId="77777777" w:rsidR="00061FB3" w:rsidRPr="00CF113A" w:rsidRDefault="00CF113A">
      <w:pPr>
        <w:numPr>
          <w:ilvl w:val="0"/>
          <w:numId w:val="1"/>
        </w:numPr>
        <w:jc w:val="both"/>
        <w:rPr>
          <w:rFonts w:ascii="Arial" w:eastAsia="sans-serif" w:hAnsi="Arial" w:cs="Arial"/>
          <w:b/>
          <w:bCs/>
          <w:color w:val="2E3233"/>
          <w:sz w:val="24"/>
          <w:szCs w:val="24"/>
          <w:lang w:val="el-GR"/>
        </w:rPr>
      </w:pPr>
      <w:r w:rsidRPr="00CF113A">
        <w:rPr>
          <w:rFonts w:ascii="Arial" w:eastAsia="sans-serif" w:hAnsi="Arial" w:cs="Arial"/>
          <w:b/>
          <w:bCs/>
          <w:color w:val="2E3233"/>
          <w:sz w:val="24"/>
          <w:szCs w:val="24"/>
          <w:lang w:val="el-GR"/>
        </w:rPr>
        <w:t xml:space="preserve">Σκοπεύει να στηρίξει και ενισχύσει την λειτουργία της Σχολής Κινηματογραφίας στη Δράμα; Ποιά συγκεκριμένα μέτρα προτίθεται να λάβει ώστε να μην υποβαθμιστεί και απαξιωθεί η Σχολή της Δράμας, δύο χρόνια μετά την έναρξη της λειτουργίας της; </w:t>
      </w:r>
    </w:p>
    <w:p w14:paraId="74FB6800" w14:textId="77777777" w:rsidR="00061FB3" w:rsidRPr="00CF113A" w:rsidRDefault="00061FB3">
      <w:pPr>
        <w:jc w:val="both"/>
        <w:rPr>
          <w:rFonts w:ascii="Arial" w:eastAsia="sans-serif" w:hAnsi="Arial" w:cs="Arial"/>
          <w:b/>
          <w:bCs/>
          <w:color w:val="2E3233"/>
          <w:sz w:val="24"/>
          <w:szCs w:val="24"/>
          <w:lang w:val="el-GR"/>
        </w:rPr>
      </w:pPr>
    </w:p>
    <w:p w14:paraId="6BD1AB94" w14:textId="77777777" w:rsidR="00061FB3" w:rsidRPr="00CF113A" w:rsidRDefault="00CF113A">
      <w:pPr>
        <w:numPr>
          <w:ilvl w:val="0"/>
          <w:numId w:val="1"/>
        </w:numPr>
        <w:jc w:val="both"/>
        <w:rPr>
          <w:rFonts w:ascii="Arial" w:eastAsia="sans-serif" w:hAnsi="Arial" w:cs="Arial"/>
          <w:b/>
          <w:bCs/>
          <w:color w:val="2E3233"/>
          <w:sz w:val="24"/>
          <w:szCs w:val="24"/>
          <w:lang w:val="el-GR"/>
        </w:rPr>
      </w:pPr>
      <w:r w:rsidRPr="00CF113A">
        <w:rPr>
          <w:rFonts w:ascii="Arial" w:eastAsia="sans-serif" w:hAnsi="Arial" w:cs="Arial"/>
          <w:b/>
          <w:bCs/>
          <w:color w:val="2E3233"/>
          <w:sz w:val="24"/>
          <w:szCs w:val="24"/>
          <w:lang w:val="el-GR"/>
        </w:rPr>
        <w:t xml:space="preserve">Εχει εκπονηθεί κάποια μελέτη για την αξιοποίηση των πλεονεκτημάτων που προκύπτουν για την Σχολή της Δράμας,  από την λειτουργία του Διεθνούς Φεστιβάλ Ταινιών Μικρού </w:t>
      </w:r>
      <w:proofErr w:type="spellStart"/>
      <w:r w:rsidRPr="00CF113A">
        <w:rPr>
          <w:rFonts w:ascii="Arial" w:eastAsia="sans-serif" w:hAnsi="Arial" w:cs="Arial"/>
          <w:b/>
          <w:bCs/>
          <w:color w:val="2E3233"/>
          <w:sz w:val="24"/>
          <w:szCs w:val="24"/>
          <w:lang w:val="el-GR"/>
        </w:rPr>
        <w:t>Μήκου</w:t>
      </w:r>
      <w:proofErr w:type="spellEnd"/>
      <w:r w:rsidRPr="00CF113A">
        <w:rPr>
          <w:rFonts w:ascii="Arial" w:eastAsia="sans-serif" w:hAnsi="Arial" w:cs="Arial"/>
          <w:b/>
          <w:bCs/>
          <w:color w:val="2E3233"/>
          <w:sz w:val="24"/>
          <w:szCs w:val="24"/>
          <w:lang w:val="el-GR"/>
        </w:rPr>
        <w:t xml:space="preserve"> στη πόλη της Δράμας; </w:t>
      </w:r>
    </w:p>
    <w:p w14:paraId="65B0360A" w14:textId="77777777" w:rsidR="00061FB3" w:rsidRPr="00CF113A" w:rsidRDefault="00061FB3">
      <w:pPr>
        <w:jc w:val="both"/>
        <w:rPr>
          <w:rFonts w:ascii="Arial" w:eastAsia="sans-serif" w:hAnsi="Arial" w:cs="Arial"/>
          <w:b/>
          <w:bCs/>
          <w:color w:val="2E3233"/>
          <w:sz w:val="24"/>
          <w:szCs w:val="24"/>
          <w:lang w:val="el-GR"/>
        </w:rPr>
      </w:pPr>
    </w:p>
    <w:p w14:paraId="3415FF6A" w14:textId="77777777" w:rsidR="00061FB3" w:rsidRPr="00CF113A" w:rsidRDefault="00CF113A">
      <w:pPr>
        <w:numPr>
          <w:ilvl w:val="0"/>
          <w:numId w:val="1"/>
        </w:numPr>
        <w:jc w:val="both"/>
        <w:rPr>
          <w:rFonts w:ascii="Arial" w:hAnsi="Arial" w:cs="Arial"/>
          <w:b/>
          <w:bCs/>
          <w:sz w:val="24"/>
          <w:szCs w:val="24"/>
          <w:lang w:val="el-GR"/>
        </w:rPr>
      </w:pPr>
      <w:r w:rsidRPr="00CF113A">
        <w:rPr>
          <w:rFonts w:ascii="Arial" w:eastAsia="sans-serif" w:hAnsi="Arial" w:cs="Arial"/>
          <w:b/>
          <w:bCs/>
          <w:color w:val="2E3233"/>
          <w:sz w:val="24"/>
          <w:szCs w:val="24"/>
          <w:lang w:val="el-GR"/>
        </w:rPr>
        <w:t>Θα εξακολουθήσει το υπουργείο Πολιτισμού να χρηματοδοτεί τη λειτουργία της Σχολής της Δράμας;</w:t>
      </w:r>
    </w:p>
    <w:p w14:paraId="4AF460EC" w14:textId="77777777" w:rsidR="00061FB3" w:rsidRPr="00CF113A" w:rsidRDefault="00061FB3">
      <w:pPr>
        <w:jc w:val="both"/>
        <w:rPr>
          <w:rFonts w:ascii="Arial" w:eastAsia="sans-serif" w:hAnsi="Arial" w:cs="Arial"/>
          <w:b/>
          <w:bCs/>
          <w:color w:val="2E3233"/>
          <w:sz w:val="24"/>
          <w:szCs w:val="24"/>
          <w:lang w:val="el-GR"/>
        </w:rPr>
      </w:pPr>
    </w:p>
    <w:p w14:paraId="1C37084A" w14:textId="77777777" w:rsidR="00061FB3" w:rsidRPr="00CF113A" w:rsidRDefault="00061FB3">
      <w:pPr>
        <w:jc w:val="both"/>
        <w:rPr>
          <w:rFonts w:ascii="Arial" w:eastAsia="sans-serif" w:hAnsi="Arial" w:cs="Arial"/>
          <w:b/>
          <w:bCs/>
          <w:color w:val="2E3233"/>
          <w:sz w:val="24"/>
          <w:szCs w:val="24"/>
          <w:lang w:val="el-GR"/>
        </w:rPr>
      </w:pPr>
    </w:p>
    <w:p w14:paraId="0645CE76" w14:textId="77777777" w:rsidR="00061FB3" w:rsidRPr="00CF113A" w:rsidRDefault="00CF113A">
      <w:pPr>
        <w:jc w:val="center"/>
        <w:rPr>
          <w:rFonts w:ascii="Arial" w:hAnsi="Arial" w:cs="Arial"/>
          <w:b/>
          <w:bCs/>
          <w:sz w:val="24"/>
          <w:szCs w:val="24"/>
          <w:lang w:val="el-GR"/>
        </w:rPr>
      </w:pPr>
      <w:r w:rsidRPr="00CF113A">
        <w:rPr>
          <w:rFonts w:ascii="Arial" w:hAnsi="Arial" w:cs="Arial"/>
          <w:b/>
          <w:bCs/>
          <w:sz w:val="24"/>
          <w:szCs w:val="24"/>
          <w:lang w:val="el-GR"/>
        </w:rPr>
        <w:t>Ο ερωτών βουλευτής</w:t>
      </w:r>
    </w:p>
    <w:p w14:paraId="3F0E3499" w14:textId="77777777" w:rsidR="00061FB3" w:rsidRPr="00CF113A" w:rsidRDefault="00061FB3">
      <w:pPr>
        <w:jc w:val="center"/>
        <w:rPr>
          <w:rFonts w:ascii="Arial" w:hAnsi="Arial" w:cs="Arial"/>
          <w:b/>
          <w:bCs/>
          <w:sz w:val="24"/>
          <w:szCs w:val="24"/>
          <w:lang w:val="el-GR"/>
        </w:rPr>
      </w:pPr>
    </w:p>
    <w:p w14:paraId="1F04A01C" w14:textId="77777777" w:rsidR="00061FB3" w:rsidRPr="00CF113A" w:rsidRDefault="00CF113A">
      <w:pPr>
        <w:jc w:val="center"/>
        <w:rPr>
          <w:rFonts w:ascii="Arial" w:hAnsi="Arial" w:cs="Arial"/>
          <w:b/>
          <w:bCs/>
          <w:sz w:val="24"/>
          <w:szCs w:val="24"/>
          <w:lang w:val="el-GR"/>
        </w:rPr>
      </w:pPr>
      <w:r w:rsidRPr="00CF113A">
        <w:rPr>
          <w:rFonts w:ascii="Arial" w:hAnsi="Arial" w:cs="Arial"/>
          <w:b/>
          <w:bCs/>
          <w:sz w:val="24"/>
          <w:szCs w:val="24"/>
          <w:lang w:val="el-GR"/>
        </w:rPr>
        <w:t>Ξανθόπουλος Θεόφιλος</w:t>
      </w:r>
    </w:p>
    <w:p w14:paraId="0F7F1370" w14:textId="77777777" w:rsidR="00061FB3" w:rsidRPr="00CF113A" w:rsidRDefault="00061FB3">
      <w:pPr>
        <w:jc w:val="both"/>
        <w:rPr>
          <w:rFonts w:ascii="Arial" w:hAnsi="Arial" w:cs="Arial"/>
          <w:b/>
          <w:bCs/>
          <w:sz w:val="24"/>
          <w:szCs w:val="24"/>
          <w:lang w:val="el-GR"/>
        </w:rPr>
      </w:pPr>
    </w:p>
    <w:sectPr w:rsidR="00061FB3" w:rsidRPr="00CF113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E9244"/>
    <w:multiLevelType w:val="singleLevel"/>
    <w:tmpl w:val="50EE9244"/>
    <w:lvl w:ilvl="0">
      <w:start w:val="1"/>
      <w:numFmt w:val="decimal"/>
      <w:suff w:val="space"/>
      <w:lvlText w:val="%1."/>
      <w:lvlJc w:val="left"/>
    </w:lvl>
  </w:abstractNum>
  <w:num w:numId="1" w16cid:durableId="188239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7B1218"/>
    <w:rsid w:val="00061FB3"/>
    <w:rsid w:val="00CF113A"/>
    <w:rsid w:val="00FC4BD4"/>
    <w:rsid w:val="018146B1"/>
    <w:rsid w:val="021A2C80"/>
    <w:rsid w:val="04B41990"/>
    <w:rsid w:val="06895AAC"/>
    <w:rsid w:val="08C21DEA"/>
    <w:rsid w:val="09884131"/>
    <w:rsid w:val="10606C2C"/>
    <w:rsid w:val="154E2ABB"/>
    <w:rsid w:val="15863D5C"/>
    <w:rsid w:val="180475F3"/>
    <w:rsid w:val="186F75A3"/>
    <w:rsid w:val="237B1218"/>
    <w:rsid w:val="269D5FE9"/>
    <w:rsid w:val="2D764E50"/>
    <w:rsid w:val="2D842B2A"/>
    <w:rsid w:val="32EF2567"/>
    <w:rsid w:val="374013EA"/>
    <w:rsid w:val="395A0319"/>
    <w:rsid w:val="45F4493C"/>
    <w:rsid w:val="4DD352D9"/>
    <w:rsid w:val="66AA0200"/>
    <w:rsid w:val="7D22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E2E79"/>
  <w15:docId w15:val="{C5FB0262-C6C7-4E16-A013-61F6C703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3975</Characters>
  <Application>Microsoft Office Word</Application>
  <DocSecurity>4</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zervas61</dc:creator>
  <cp:lastModifiedBy>Μεταλινός Διονύσιος</cp:lastModifiedBy>
  <cp:revision>2</cp:revision>
  <dcterms:created xsi:type="dcterms:W3CDTF">2026-03-24T10:23:00Z</dcterms:created>
  <dcterms:modified xsi:type="dcterms:W3CDTF">2026-03-24T10:23:00Z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6149339015CA4C528927A152440C862F_11</vt:lpwstr>
  </property>
</Properties>
</file>